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60" w:rsidRPr="001B043F" w:rsidRDefault="00847960" w:rsidP="001B043F">
      <w:pPr>
        <w:pStyle w:val="a3"/>
        <w:jc w:val="center"/>
        <w:rPr>
          <w:b/>
          <w:color w:val="FF0000"/>
          <w:sz w:val="32"/>
          <w:szCs w:val="32"/>
        </w:rPr>
      </w:pPr>
      <w:r w:rsidRPr="001B043F">
        <w:rPr>
          <w:rStyle w:val="news-title"/>
          <w:b/>
          <w:color w:val="FF0000"/>
          <w:sz w:val="32"/>
          <w:szCs w:val="32"/>
        </w:rPr>
        <w:t>Национальный проект «Демография»</w:t>
      </w:r>
    </w:p>
    <w:p w:rsidR="00847960" w:rsidRDefault="00847960" w:rsidP="00847960">
      <w:pPr>
        <w:pStyle w:val="a3"/>
        <w:ind w:left="720"/>
        <w:jc w:val="both"/>
      </w:pPr>
      <w:r>
        <w:t>В 2019 году на территории муниципального образования «</w:t>
      </w:r>
      <w:r w:rsidR="001B043F">
        <w:t>Демидов</w:t>
      </w:r>
      <w:r>
        <w:t xml:space="preserve">ский район» Смоленской области в рамках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через органы </w:t>
      </w:r>
      <w:r w:rsidR="009C47CD">
        <w:t>службы занятости населения</w:t>
      </w:r>
      <w:bookmarkStart w:id="0" w:name="_GoBack"/>
      <w:bookmarkEnd w:id="0"/>
      <w:r>
        <w:t xml:space="preserve"> организовано профессиональное обучение и дополнительное профессиональное образование лиц «</w:t>
      </w:r>
      <w:proofErr w:type="spellStart"/>
      <w:r>
        <w:t>предпенсионного</w:t>
      </w:r>
      <w:proofErr w:type="spellEnd"/>
      <w:r>
        <w:t>» возраста. Данное мероприятие позволит сотрудникам муниципальных организаций «</w:t>
      </w:r>
      <w:proofErr w:type="spellStart"/>
      <w:r>
        <w:t>предпенсионного</w:t>
      </w:r>
      <w:proofErr w:type="spellEnd"/>
      <w:r>
        <w:t xml:space="preserve">» возраста приобрести или развить имеющиеся у них знания, компетенции и навыки и будет способствовать сохранению (продолжению) и возобновлению их трудовой </w:t>
      </w:r>
      <w:proofErr w:type="gramStart"/>
      <w:r>
        <w:t>деятельности</w:t>
      </w:r>
      <w:proofErr w:type="gramEnd"/>
      <w:r>
        <w:t xml:space="preserve"> как на прежних, так и на новых рабочих местах в соответствии с профессиональными навыками и физическими возможностями.</w:t>
      </w:r>
    </w:p>
    <w:p w:rsidR="00847960" w:rsidRDefault="00847960" w:rsidP="00847960">
      <w:pPr>
        <w:pStyle w:val="a3"/>
        <w:ind w:left="720"/>
        <w:jc w:val="both"/>
      </w:pPr>
      <w:r>
        <w:t>Участниками мероприятия могут быть граждане «</w:t>
      </w:r>
      <w:proofErr w:type="spellStart"/>
      <w:r>
        <w:t>предпенсионного</w:t>
      </w:r>
      <w:proofErr w:type="spellEnd"/>
      <w:r>
        <w:t>» возраста (граждане в течение 5 лет до наступления возраста, дающего право на страховую пенсию по старости, в том числе назначаемую досрочно), состоящие в трудовых отношениях или ищущие работу.</w:t>
      </w:r>
    </w:p>
    <w:p w:rsidR="00847960" w:rsidRDefault="00847960" w:rsidP="00847960">
      <w:pPr>
        <w:pStyle w:val="a3"/>
        <w:ind w:left="720"/>
        <w:jc w:val="both"/>
      </w:pPr>
      <w:r>
        <w:t xml:space="preserve">Обучение будет организовано по профессиям, содержащимся в перечне наиболее </w:t>
      </w:r>
      <w:proofErr w:type="gramStart"/>
      <w:r>
        <w:t>востребованных, с отрывом от производства — по очной форме обучения, без отрыва от производства, в свободное от работы время — по очно-заочной или заочной формам обучения, в том числе с применением дистанционных образовательных технологий.</w:t>
      </w:r>
      <w:proofErr w:type="gramEnd"/>
      <w:r>
        <w:t xml:space="preserve"> Обучение сотрудника должно быть завершено до наступления возраста, дающего право на страховую пенсию по старости, в том числе назначаемую досрочно, но не позднее 10 декабря текущего года. Продолжительность обучения не более 3 месяцев. Всего предполагается обучить 1</w:t>
      </w:r>
      <w:r w:rsidR="001B043F">
        <w:t>64</w:t>
      </w:r>
      <w:r>
        <w:t xml:space="preserve"> граждан</w:t>
      </w:r>
      <w:r w:rsidR="001B043F">
        <w:t>ина</w:t>
      </w:r>
      <w:r>
        <w:t xml:space="preserve"> </w:t>
      </w:r>
      <w:proofErr w:type="spellStart"/>
      <w:r>
        <w:t>предпенсионного</w:t>
      </w:r>
      <w:proofErr w:type="spellEnd"/>
      <w:r>
        <w:t xml:space="preserve"> возраста из числа сотрудников муниципальных учреждений и предприятий муниципального образования «</w:t>
      </w:r>
      <w:r w:rsidR="001B043F">
        <w:t>Демидов</w:t>
      </w:r>
      <w:r>
        <w:t>ский район» Смоленской области.</w:t>
      </w:r>
    </w:p>
    <w:p w:rsidR="00847960" w:rsidRDefault="00847960" w:rsidP="00847960">
      <w:pPr>
        <w:pStyle w:val="a3"/>
        <w:ind w:left="720"/>
        <w:jc w:val="both"/>
      </w:pPr>
      <w:r>
        <w:t xml:space="preserve">Справочную информацию можно получить по тел. </w:t>
      </w:r>
      <w:r w:rsidR="001B043F">
        <w:t>4</w:t>
      </w:r>
      <w:r>
        <w:t>-</w:t>
      </w:r>
      <w:r w:rsidR="001B043F">
        <w:t>23</w:t>
      </w:r>
      <w:r>
        <w:t>-</w:t>
      </w:r>
      <w:r w:rsidR="001B043F">
        <w:t>57</w:t>
      </w:r>
      <w:r>
        <w:t xml:space="preserve"> (</w:t>
      </w:r>
      <w:proofErr w:type="spellStart"/>
      <w:r w:rsidR="001B043F">
        <w:t>Воденникова</w:t>
      </w:r>
      <w:proofErr w:type="spellEnd"/>
      <w:r>
        <w:t xml:space="preserve"> </w:t>
      </w:r>
      <w:r w:rsidR="001B043F">
        <w:t>Ирина</w:t>
      </w:r>
      <w:r>
        <w:t xml:space="preserve"> </w:t>
      </w:r>
      <w:r w:rsidR="001B043F">
        <w:t>Ивано</w:t>
      </w:r>
      <w:r>
        <w:t>вна),</w:t>
      </w:r>
      <w:r w:rsidR="001B043F">
        <w:t xml:space="preserve"> отдел</w:t>
      </w:r>
      <w:r>
        <w:t xml:space="preserve"> СОГКУ </w:t>
      </w:r>
      <w:r w:rsidR="001B043F">
        <w:t>«</w:t>
      </w:r>
      <w:r>
        <w:t xml:space="preserve">Центр занятости населения </w:t>
      </w:r>
      <w:proofErr w:type="spellStart"/>
      <w:r w:rsidR="001B043F">
        <w:t>Руднянско</w:t>
      </w:r>
      <w:r>
        <w:t>го</w:t>
      </w:r>
      <w:proofErr w:type="spellEnd"/>
      <w:r>
        <w:t xml:space="preserve"> района</w:t>
      </w:r>
      <w:r w:rsidR="001B043F">
        <w:t>» в Демидовском районе</w:t>
      </w:r>
      <w:r>
        <w:t>.</w:t>
      </w:r>
    </w:p>
    <w:p w:rsidR="004440EF" w:rsidRDefault="004440EF"/>
    <w:sectPr w:rsidR="004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0"/>
    <w:rsid w:val="001B043F"/>
    <w:rsid w:val="004440EF"/>
    <w:rsid w:val="00847960"/>
    <w:rsid w:val="009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4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4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ЦЗН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2019-09-04T13:14:00Z</cp:lastPrinted>
  <dcterms:created xsi:type="dcterms:W3CDTF">2019-09-04T12:20:00Z</dcterms:created>
  <dcterms:modified xsi:type="dcterms:W3CDTF">2019-09-04T13:20:00Z</dcterms:modified>
</cp:coreProperties>
</file>